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7A5FD" w14:textId="3121586C" w:rsidR="003F1EA7" w:rsidRPr="00B35CD1" w:rsidRDefault="00B35CD1" w:rsidP="00B35CD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 10</w:t>
      </w:r>
    </w:p>
    <w:p w14:paraId="6749F2E9" w14:textId="07055AA9" w:rsidR="00B35CD1" w:rsidRPr="00B35CD1" w:rsidRDefault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Основные физические характеристики грунтов.</w:t>
      </w:r>
    </w:p>
    <w:p w14:paraId="7373C7B5" w14:textId="083C4450" w:rsidR="00B35CD1" w:rsidRDefault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1. Характеристики плотности, влажности и пористости грунтов.</w:t>
      </w:r>
    </w:p>
    <w:p w14:paraId="21C37B92" w14:textId="77777777" w:rsidR="00B35CD1" w:rsidRPr="00B35CD1" w:rsidRDefault="00B35CD1" w:rsidP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b/>
          <w:bCs/>
          <w:sz w:val="28"/>
          <w:szCs w:val="28"/>
          <w:lang w:val="kk-KZ"/>
        </w:rPr>
        <w:t>Основные физические характеристики грунтов.</w:t>
      </w:r>
    </w:p>
    <w:p w14:paraId="63685EB6" w14:textId="77777777" w:rsidR="00B35CD1" w:rsidRPr="00B35CD1" w:rsidRDefault="00B35CD1" w:rsidP="00B35CD1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60661A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1. Плотность грунта – (г/см ;т/м ) – ρ;</w:t>
      </w:r>
    </w:p>
    <w:p w14:paraId="2DDE29D4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отношение массы грунта к его объему;</w:t>
      </w:r>
    </w:p>
    <w:p w14:paraId="3EF766C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= М/V = (m  + m )/(V  +V  + V )</w:t>
      </w:r>
    </w:p>
    <w:p w14:paraId="342EEC6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V,m – соответственно объем и масса твердой, жидкой и газообразной компоненты грунта;</w:t>
      </w:r>
    </w:p>
    <w:p w14:paraId="0730454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1DD5834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2. Удельный вес грунта – (кН/м ) – γ – получаем путем перемножения плотности грунта на ускорение свободного падения;</w:t>
      </w:r>
    </w:p>
    <w:p w14:paraId="038DA65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– γ = ρg; g = 9.81(м/с )</w:t>
      </w:r>
    </w:p>
    <w:p w14:paraId="6C32730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6749CB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3. Влажность грунта (%) – W – это отношение массы воды к массе твердых частиц , выражаемое в долях еденицы, иногда в прцентах;</w:t>
      </w:r>
    </w:p>
    <w:p w14:paraId="22AC7D4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W = m /m  =(M - m )/m ;</w:t>
      </w:r>
    </w:p>
    <w:p w14:paraId="4E4F0F7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A11400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4. Плотность частиц грунта (г/см ;т/м ) – ρ ;</w:t>
      </w:r>
    </w:p>
    <w:p w14:paraId="12D2AA7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– определяется как отношение массы твердых частиц грунта к их объему;</w:t>
      </w:r>
    </w:p>
    <w:p w14:paraId="36E30B46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 = m /V ;</w:t>
      </w:r>
    </w:p>
    <w:p w14:paraId="3F34470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Плотность частиц зависит только от их минерального состава:</w:t>
      </w:r>
    </w:p>
    <w:p w14:paraId="5396E0F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- для скальных грунтов она обычно меняется в пределах – 2,4...2,8 г/см ;</w:t>
      </w:r>
    </w:p>
    <w:p w14:paraId="5E42423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- для нескальных грунтов она обычно меняется в пределах – 2,4...2,8 г/см ;</w:t>
      </w:r>
    </w:p>
    <w:p w14:paraId="2EF439C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- для песков – 2,65...2,67 г/см ;</w:t>
      </w:r>
    </w:p>
    <w:p w14:paraId="6A59B81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- для супесей – 2,68...2,72 г/см ;</w:t>
      </w:r>
    </w:p>
    <w:p w14:paraId="0EF970E1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- для суглинков – 2,69...2,73 г/см ;</w:t>
      </w:r>
    </w:p>
    <w:p w14:paraId="126C25A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- для глин – 2,71...2,76 г/см ;</w:t>
      </w:r>
    </w:p>
    <w:p w14:paraId="59EC6CA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E1204D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5. Удельный вес частиц – можно получить умножив плотность частиц на ускорение свободного падения тела; </w:t>
      </w:r>
    </w:p>
    <w:p w14:paraId="745147D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γ  = ρg; g = 9.81(м/с )</w:t>
      </w:r>
    </w:p>
    <w:p w14:paraId="6D3E97E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Приведенные выше основные физические характеристики грунта ρ; W;  ρ ; всегда определяются экспериментально. Они используются для расчета других характеристик.</w:t>
      </w:r>
    </w:p>
    <w:p w14:paraId="1555DF1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</w:p>
    <w:p w14:paraId="1A5B75E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6. Плотность сухого грунта (г/см ;т/м ) -  ρ  определяется как отношение массы сухого грунта (частиц грунта) к объему всего грунта;</w:t>
      </w:r>
    </w:p>
    <w:p w14:paraId="41C6F9E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 = m /V ;</w:t>
      </w:r>
    </w:p>
    <w:p w14:paraId="096D1A36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с учетом плотности грунта и влажности получаем:</w:t>
      </w:r>
    </w:p>
    <w:p w14:paraId="39934B8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2C65A6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ρ  = ρ/(1 +W);</w:t>
      </w:r>
    </w:p>
    <w:p w14:paraId="6E88119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518A43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7. Удельный вес сухого грунта(скелета грунта) - γ ;</w:t>
      </w:r>
    </w:p>
    <w:p w14:paraId="4D603595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γ  = ρ g = γ /(1 +W);</w:t>
      </w:r>
    </w:p>
    <w:p w14:paraId="7EF4751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33DA72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8. Пористость грунта (%) – в долях еденицы или определяем как отношение объема пор ко всему объему грунта;</w:t>
      </w:r>
    </w:p>
    <w:p w14:paraId="6F42B0A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n = (V  + V )/V;</w:t>
      </w:r>
    </w:p>
    <w:p w14:paraId="6C7ED71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9. Относительное содержание твердых частиц (в долях или %) –в еденице объема грунта обозначают через m = V /V; </w:t>
      </w:r>
    </w:p>
    <w:p w14:paraId="590DC28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где m + n = 1.</w:t>
      </w:r>
    </w:p>
    <w:p w14:paraId="7FEB972A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 Учитывая плотность частиц грунта и плотность сухого грунта можно получить:</w:t>
      </w:r>
    </w:p>
    <w:p w14:paraId="0C133154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       m  = ρ /ρ ;</w:t>
      </w:r>
    </w:p>
    <w:p w14:paraId="57581BC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 xml:space="preserve">            n = 1- ρ /ρ ;</w:t>
      </w:r>
    </w:p>
    <w:p w14:paraId="6A2ED7A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214994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10. Коэффициент пористости грунта (e) – определяется как отношение объема пор к объему твердых частиц;</w:t>
      </w:r>
    </w:p>
    <w:p w14:paraId="0B4A2B8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е = m/n = n/(1 - n); или  е  = (ρ - ρ )/ ρ ;</w:t>
      </w:r>
    </w:p>
    <w:p w14:paraId="37751DA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   а учитывая плотность сухого грунта получим </w:t>
      </w:r>
    </w:p>
    <w:p w14:paraId="2300802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е = ρ (1 +W)/ ρ - 1;</w:t>
      </w:r>
    </w:p>
    <w:p w14:paraId="6541B0E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а с учетом коэффициента пористости грунта можно получить:</w:t>
      </w:r>
    </w:p>
    <w:p w14:paraId="242DAD5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n = e/(1 + e);</w:t>
      </w:r>
    </w:p>
    <w:p w14:paraId="075EFD3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m = 1/(1 + e);</w:t>
      </w:r>
    </w:p>
    <w:p w14:paraId="62257D2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33E1369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11. Влагоемкость грунта (W ) – используя определения влажности и коэффициент пористости  грунта получаем;</w:t>
      </w:r>
    </w:p>
    <w:p w14:paraId="0F7B745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W  = eρ /ρ ;</w:t>
      </w:r>
    </w:p>
    <w:p w14:paraId="0E2C1018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W  = eγ /γ ;</w:t>
      </w:r>
    </w:p>
    <w:p w14:paraId="4B72294E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где ρ  - уд. вес воды;</w:t>
      </w:r>
    </w:p>
    <w:p w14:paraId="75A78533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γ - плотность воды;</w:t>
      </w:r>
    </w:p>
    <w:p w14:paraId="36ADFD00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BCFAC0F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12. Степень влажности – степень водонасыщения (S ) – определяется как отношение объема воды в порах грунта к объему пор и соответствует отношению влажности грунта к его полной влажности тогда учитывая влагоемкость грунта можно записать.</w:t>
      </w:r>
    </w:p>
    <w:p w14:paraId="7908AB17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C9883E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S = W ρ /(e ρ ); немесе</w:t>
      </w:r>
    </w:p>
    <w:p w14:paraId="6209C43B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35CD1">
        <w:rPr>
          <w:rFonts w:ascii="Times New Roman" w:hAnsi="Times New Roman" w:cs="Times New Roman"/>
          <w:sz w:val="28"/>
          <w:szCs w:val="28"/>
          <w:lang w:val="kk-KZ"/>
        </w:rPr>
        <w:t>S = W γ /(e γ );</w:t>
      </w:r>
    </w:p>
    <w:p w14:paraId="2BBA00EC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9C23062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9C6E07D" w14:textId="77777777" w:rsidR="00B35CD1" w:rsidRPr="00B35CD1" w:rsidRDefault="00B35CD1" w:rsidP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D9F00C9" w14:textId="066D21E8" w:rsidR="00B35CD1" w:rsidRDefault="00D90AE5" w:rsidP="00B35C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Контрольные вопросы:</w:t>
      </w:r>
    </w:p>
    <w:p w14:paraId="23BA6C38" w14:textId="224B3FD1" w:rsidR="00D90AE5" w:rsidRDefault="00D90AE5" w:rsidP="00D90A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Физико-механические свойства грунтов;</w:t>
      </w:r>
    </w:p>
    <w:p w14:paraId="3BDBF30B" w14:textId="5B2C3F29" w:rsidR="00D90AE5" w:rsidRDefault="00D90AE5" w:rsidP="00D90A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Удельный вес частиц;</w:t>
      </w:r>
    </w:p>
    <w:p w14:paraId="4B7FF2F7" w14:textId="6D7F63E8" w:rsidR="00D90AE5" w:rsidRPr="00D90AE5" w:rsidRDefault="00D90AE5" w:rsidP="00D90A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Степень влажности.</w:t>
      </w:r>
    </w:p>
    <w:p w14:paraId="0B1573E7" w14:textId="77777777" w:rsidR="00B35CD1" w:rsidRPr="00B35CD1" w:rsidRDefault="00B35CD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B35CD1" w:rsidRPr="00B35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0459EF"/>
    <w:multiLevelType w:val="hybridMultilevel"/>
    <w:tmpl w:val="6014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368"/>
    <w:rsid w:val="00176368"/>
    <w:rsid w:val="00B35CD1"/>
    <w:rsid w:val="00B4293E"/>
    <w:rsid w:val="00D90AE5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FACD1"/>
  <w15:chartTrackingRefBased/>
  <w15:docId w15:val="{FC0C2A35-6FE2-43D2-8246-DB912FDFD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A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13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2020-03-26T17:26:00Z</dcterms:created>
  <dcterms:modified xsi:type="dcterms:W3CDTF">2020-11-03T04:51:00Z</dcterms:modified>
</cp:coreProperties>
</file>